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0C0" w:rsidRPr="004B2044" w:rsidRDefault="00B910C0" w:rsidP="004B2044">
      <w:pPr>
        <w:widowControl w:val="0"/>
        <w:spacing w:after="0" w:line="360" w:lineRule="auto"/>
        <w:jc w:val="center"/>
        <w:rPr>
          <w:rFonts w:ascii="Times New Roman Tj" w:eastAsia="MS Mincho" w:hAnsi="Times New Roman Tj"/>
          <w:b/>
          <w:color w:val="002060"/>
          <w:sz w:val="28"/>
          <w:szCs w:val="28"/>
          <w:lang w:val="tg-Cyrl-TJ" w:eastAsia="ru-RU"/>
        </w:rPr>
      </w:pPr>
      <w:r w:rsidRPr="004B2044">
        <w:rPr>
          <w:rFonts w:ascii="Times New Roman Tj" w:eastAsia="MS Mincho" w:hAnsi="Times New Roman Tj"/>
          <w:b/>
          <w:color w:val="002060"/>
          <w:sz w:val="28"/>
          <w:szCs w:val="28"/>
          <w:lang w:val="tg-Cyrl-TJ" w:eastAsia="ru-RU"/>
        </w:rPr>
        <w:t xml:space="preserve">ВАЗОРАТИ МАОРИФ ВА ИЛМИ </w:t>
      </w:r>
      <w:r w:rsidRPr="004B2044">
        <w:rPr>
          <w:rFonts w:ascii="Cambria" w:eastAsia="MS Mincho" w:hAnsi="Cambria" w:cs="Cambria"/>
          <w:b/>
          <w:color w:val="002060"/>
          <w:sz w:val="28"/>
          <w:szCs w:val="28"/>
          <w:lang w:val="tg-Cyrl-TJ" w:eastAsia="ru-RU"/>
        </w:rPr>
        <w:t>Ҷ</w:t>
      </w:r>
      <w:r w:rsidRPr="004B2044">
        <w:rPr>
          <w:rFonts w:ascii="Times New Roman Tj" w:eastAsia="MS Mincho" w:hAnsi="Times New Roman Tj" w:cs="Times New Roman Tj"/>
          <w:b/>
          <w:color w:val="002060"/>
          <w:sz w:val="28"/>
          <w:szCs w:val="28"/>
          <w:lang w:val="tg-Cyrl-TJ" w:eastAsia="ru-RU"/>
        </w:rPr>
        <w:t>УМ</w:t>
      </w:r>
      <w:r w:rsidRPr="004B2044">
        <w:rPr>
          <w:rFonts w:ascii="Cambria" w:eastAsia="MS Mincho" w:hAnsi="Cambria" w:cs="Cambria"/>
          <w:b/>
          <w:color w:val="002060"/>
          <w:sz w:val="28"/>
          <w:szCs w:val="28"/>
          <w:lang w:val="tg-Cyrl-TJ" w:eastAsia="ru-RU"/>
        </w:rPr>
        <w:t>Ҳ</w:t>
      </w:r>
      <w:r w:rsidRPr="004B2044">
        <w:rPr>
          <w:rFonts w:ascii="Times New Roman Tj" w:eastAsia="MS Mincho" w:hAnsi="Times New Roman Tj" w:cs="Times New Roman Tj"/>
          <w:b/>
          <w:color w:val="002060"/>
          <w:sz w:val="28"/>
          <w:szCs w:val="28"/>
          <w:lang w:val="tg-Cyrl-TJ" w:eastAsia="ru-RU"/>
        </w:rPr>
        <w:t>УРИИ</w:t>
      </w:r>
      <w:r w:rsidRPr="004B2044">
        <w:rPr>
          <w:rFonts w:ascii="Times New Roman Tj" w:eastAsia="MS Mincho" w:hAnsi="Times New Roman Tj"/>
          <w:b/>
          <w:color w:val="002060"/>
          <w:sz w:val="28"/>
          <w:szCs w:val="28"/>
          <w:lang w:val="tg-Cyrl-TJ" w:eastAsia="ru-RU"/>
        </w:rPr>
        <w:t xml:space="preserve"> </w:t>
      </w:r>
      <w:r w:rsidRPr="004B2044">
        <w:rPr>
          <w:rFonts w:ascii="Times New Roman Tj" w:eastAsia="MS Mincho" w:hAnsi="Times New Roman Tj" w:cs="Times New Roman Tj"/>
          <w:b/>
          <w:color w:val="002060"/>
          <w:sz w:val="28"/>
          <w:szCs w:val="28"/>
          <w:lang w:val="tg-Cyrl-TJ" w:eastAsia="ru-RU"/>
        </w:rPr>
        <w:t>ТО</w:t>
      </w:r>
      <w:r w:rsidRPr="004B2044">
        <w:rPr>
          <w:rFonts w:ascii="Cambria" w:eastAsia="MS Mincho" w:hAnsi="Cambria" w:cs="Cambria"/>
          <w:b/>
          <w:color w:val="002060"/>
          <w:sz w:val="28"/>
          <w:szCs w:val="28"/>
          <w:lang w:val="tg-Cyrl-TJ" w:eastAsia="ru-RU"/>
        </w:rPr>
        <w:t>Ҷ</w:t>
      </w:r>
      <w:r w:rsidRPr="004B2044">
        <w:rPr>
          <w:rFonts w:ascii="Times New Roman Tj" w:eastAsia="MS Mincho" w:hAnsi="Times New Roman Tj" w:cs="Times New Roman Tj"/>
          <w:b/>
          <w:color w:val="002060"/>
          <w:sz w:val="28"/>
          <w:szCs w:val="28"/>
          <w:lang w:val="tg-Cyrl-TJ" w:eastAsia="ru-RU"/>
        </w:rPr>
        <w:t>ИКИСТОН</w:t>
      </w:r>
    </w:p>
    <w:p w:rsidR="00B910C0" w:rsidRPr="004B2044" w:rsidRDefault="00B910C0" w:rsidP="004B2044">
      <w:pPr>
        <w:widowControl w:val="0"/>
        <w:pBdr>
          <w:bottom w:val="double" w:sz="6" w:space="1" w:color="auto"/>
        </w:pBdr>
        <w:spacing w:after="0" w:line="360" w:lineRule="auto"/>
        <w:jc w:val="center"/>
        <w:rPr>
          <w:rFonts w:ascii="Times New Roman Tj" w:eastAsia="MS Mincho" w:hAnsi="Times New Roman Tj"/>
          <w:b/>
          <w:color w:val="002060"/>
          <w:spacing w:val="-16"/>
          <w:sz w:val="28"/>
          <w:szCs w:val="28"/>
          <w:lang w:val="tg-Cyrl-TJ" w:eastAsia="ru-RU"/>
        </w:rPr>
      </w:pPr>
      <w:r w:rsidRPr="004B2044">
        <w:rPr>
          <w:rFonts w:ascii="Times New Roman Tj" w:eastAsia="MS Mincho" w:hAnsi="Times New Roman Tj"/>
          <w:b/>
          <w:color w:val="002060"/>
          <w:spacing w:val="-16"/>
          <w:sz w:val="28"/>
          <w:szCs w:val="28"/>
          <w:lang w:val="tg-Cyrl-TJ" w:eastAsia="ru-RU"/>
        </w:rPr>
        <w:t>ДОНИШГО</w:t>
      </w:r>
      <w:r w:rsidRPr="004B2044">
        <w:rPr>
          <w:rFonts w:ascii="Cambria" w:eastAsia="MS Mincho" w:hAnsi="Cambria" w:cs="Cambria"/>
          <w:b/>
          <w:color w:val="002060"/>
          <w:spacing w:val="-16"/>
          <w:sz w:val="28"/>
          <w:szCs w:val="28"/>
          <w:lang w:val="tg-Cyrl-TJ" w:eastAsia="ru-RU"/>
        </w:rPr>
        <w:t>Ҳ</w:t>
      </w:r>
      <w:r w:rsidRPr="004B2044">
        <w:rPr>
          <w:rFonts w:ascii="Times New Roman Tj" w:eastAsia="MS Mincho" w:hAnsi="Times New Roman Tj" w:cs="Times New Roman Tj"/>
          <w:b/>
          <w:color w:val="002060"/>
          <w:spacing w:val="-16"/>
          <w:sz w:val="28"/>
          <w:szCs w:val="28"/>
          <w:lang w:val="tg-Cyrl-TJ" w:eastAsia="ru-RU"/>
        </w:rPr>
        <w:t>И</w:t>
      </w:r>
      <w:r w:rsidRPr="004B2044">
        <w:rPr>
          <w:rFonts w:ascii="Times New Roman Tj" w:eastAsia="MS Mincho" w:hAnsi="Times New Roman Tj"/>
          <w:b/>
          <w:color w:val="002060"/>
          <w:spacing w:val="-16"/>
          <w:sz w:val="28"/>
          <w:szCs w:val="28"/>
          <w:lang w:val="tg-Cyrl-TJ" w:eastAsia="ru-RU"/>
        </w:rPr>
        <w:t xml:space="preserve"> ДАВЛАТИИ ДАН</w:t>
      </w:r>
      <w:r w:rsidRPr="004B2044">
        <w:rPr>
          <w:rFonts w:ascii="Cambria" w:eastAsia="MS Mincho" w:hAnsi="Cambria" w:cs="Cambria"/>
          <w:b/>
          <w:color w:val="002060"/>
          <w:spacing w:val="-16"/>
          <w:sz w:val="28"/>
          <w:szCs w:val="28"/>
          <w:lang w:val="tg-Cyrl-TJ" w:eastAsia="ru-RU"/>
        </w:rPr>
        <w:t>Ғ</w:t>
      </w:r>
      <w:r w:rsidRPr="004B2044">
        <w:rPr>
          <w:rFonts w:ascii="Times New Roman Tj" w:eastAsia="MS Mincho" w:hAnsi="Times New Roman Tj" w:cs="Times New Roman Tj"/>
          <w:b/>
          <w:color w:val="002060"/>
          <w:spacing w:val="-16"/>
          <w:sz w:val="28"/>
          <w:szCs w:val="28"/>
          <w:lang w:val="tg-Cyrl-TJ" w:eastAsia="ru-RU"/>
        </w:rPr>
        <w:t>АРА</w:t>
      </w:r>
    </w:p>
    <w:p w:rsidR="00B910C0" w:rsidRPr="002B628D" w:rsidRDefault="00B910C0" w:rsidP="004B2044">
      <w:pPr>
        <w:widowControl w:val="0"/>
        <w:spacing w:after="0" w:line="360" w:lineRule="auto"/>
        <w:jc w:val="center"/>
        <w:rPr>
          <w:rFonts w:ascii="Times New Roman Tj" w:eastAsia="MS Mincho" w:hAnsi="Times New Roman Tj"/>
          <w:sz w:val="28"/>
          <w:szCs w:val="28"/>
          <w:lang w:val="tg-Cyrl-TJ" w:eastAsia="ru-RU"/>
        </w:rPr>
      </w:pPr>
    </w:p>
    <w:p w:rsidR="00B910C0" w:rsidRPr="002B628D" w:rsidRDefault="00B910C0" w:rsidP="004B2044">
      <w:pPr>
        <w:widowControl w:val="0"/>
        <w:spacing w:after="0" w:line="360" w:lineRule="auto"/>
        <w:jc w:val="center"/>
        <w:rPr>
          <w:rFonts w:ascii="Times New Roman Tj" w:eastAsia="MS Mincho" w:hAnsi="Times New Roman Tj"/>
          <w:sz w:val="28"/>
          <w:szCs w:val="28"/>
          <w:lang w:val="tg-Cyrl-TJ" w:eastAsia="ru-RU"/>
        </w:rPr>
      </w:pPr>
      <w:r w:rsidRPr="002B628D">
        <w:rPr>
          <w:rFonts w:ascii="Times New Roman Tj" w:hAnsi="Times New Roman Tj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97739" cy="3781425"/>
            <wp:effectExtent l="0" t="0" r="0" b="0"/>
            <wp:docPr id="1" name="Рисунок 1" descr="C:\Users\DDD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D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70" cy="378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C0" w:rsidRPr="004B2044" w:rsidRDefault="00B910C0" w:rsidP="004B2044">
      <w:pPr>
        <w:widowControl w:val="0"/>
        <w:spacing w:before="120" w:after="0" w:line="360" w:lineRule="auto"/>
        <w:jc w:val="center"/>
        <w:rPr>
          <w:rFonts w:ascii="Times New Roman Tj" w:eastAsia="MS Mincho" w:hAnsi="Times New Roman Tj"/>
          <w:b/>
          <w:color w:val="C00000"/>
          <w:sz w:val="28"/>
          <w:szCs w:val="28"/>
          <w:lang w:val="tg-Cyrl-TJ" w:eastAsia="ru-RU"/>
        </w:rPr>
      </w:pPr>
      <w:r w:rsidRPr="004B2044">
        <w:rPr>
          <w:rFonts w:ascii="Times New Roman Tj" w:eastAsia="MS Mincho" w:hAnsi="Times New Roman Tj"/>
          <w:b/>
          <w:color w:val="C00000"/>
          <w:sz w:val="28"/>
          <w:szCs w:val="28"/>
          <w:lang w:val="tg-Cyrl-TJ" w:eastAsia="ru-RU"/>
        </w:rPr>
        <w:t xml:space="preserve">КОНФЕРЕНСИЯИ </w:t>
      </w:r>
      <w:r w:rsidRPr="004B2044">
        <w:rPr>
          <w:rFonts w:ascii="Cambria" w:eastAsia="MS Mincho" w:hAnsi="Cambria" w:cs="Cambria"/>
          <w:b/>
          <w:color w:val="C00000"/>
          <w:sz w:val="28"/>
          <w:szCs w:val="28"/>
          <w:lang w:val="tg-Cyrl-TJ" w:eastAsia="ru-RU"/>
        </w:rPr>
        <w:t>Ҷ</w:t>
      </w:r>
      <w:r w:rsidRPr="004B2044">
        <w:rPr>
          <w:rFonts w:ascii="Times New Roman Tj" w:eastAsia="MS Mincho" w:hAnsi="Times New Roman Tj" w:cs="Times New Roman Tj"/>
          <w:b/>
          <w:color w:val="C00000"/>
          <w:sz w:val="28"/>
          <w:szCs w:val="28"/>
          <w:lang w:val="tg-Cyrl-TJ" w:eastAsia="ru-RU"/>
        </w:rPr>
        <w:t>УМ</w:t>
      </w:r>
      <w:r w:rsidRPr="004B2044">
        <w:rPr>
          <w:rFonts w:ascii="Cambria" w:eastAsia="MS Mincho" w:hAnsi="Cambria" w:cs="Cambria"/>
          <w:b/>
          <w:color w:val="C00000"/>
          <w:sz w:val="28"/>
          <w:szCs w:val="28"/>
          <w:lang w:val="tg-Cyrl-TJ" w:eastAsia="ru-RU"/>
        </w:rPr>
        <w:t>Ҳ</w:t>
      </w:r>
      <w:r w:rsidRPr="004B2044">
        <w:rPr>
          <w:rFonts w:ascii="Times New Roman Tj" w:eastAsia="MS Mincho" w:hAnsi="Times New Roman Tj" w:cs="Times New Roman Tj"/>
          <w:b/>
          <w:color w:val="C00000"/>
          <w:sz w:val="28"/>
          <w:szCs w:val="28"/>
          <w:lang w:val="tg-Cyrl-TJ" w:eastAsia="ru-RU"/>
        </w:rPr>
        <w:t>УРИЯВИИ</w:t>
      </w:r>
      <w:r w:rsidRPr="004B2044">
        <w:rPr>
          <w:rFonts w:ascii="Times New Roman Tj" w:eastAsia="MS Mincho" w:hAnsi="Times New Roman Tj"/>
          <w:b/>
          <w:color w:val="C00000"/>
          <w:sz w:val="28"/>
          <w:szCs w:val="28"/>
          <w:lang w:val="tg-Cyrl-TJ" w:eastAsia="ru-RU"/>
        </w:rPr>
        <w:t xml:space="preserve"> ИЛМЇ-НАЗАРИЯВ</w:t>
      </w:r>
      <w:r w:rsidRPr="004B2044">
        <w:rPr>
          <w:rFonts w:ascii="Cambria" w:eastAsia="MS Mincho" w:hAnsi="Cambria" w:cs="Cambria"/>
          <w:b/>
          <w:color w:val="C00000"/>
          <w:sz w:val="28"/>
          <w:szCs w:val="28"/>
          <w:lang w:val="tg-Cyrl-TJ" w:eastAsia="ru-RU"/>
        </w:rPr>
        <w:t>Ӣ</w:t>
      </w:r>
      <w:r w:rsidRPr="004B2044">
        <w:rPr>
          <w:rFonts w:ascii="Times New Roman Tj" w:eastAsia="MS Mincho" w:hAnsi="Times New Roman Tj"/>
          <w:b/>
          <w:color w:val="C00000"/>
          <w:sz w:val="28"/>
          <w:szCs w:val="28"/>
          <w:lang w:val="tg-Cyrl-TJ" w:eastAsia="ru-RU"/>
        </w:rPr>
        <w:t xml:space="preserve"> </w:t>
      </w:r>
    </w:p>
    <w:p w:rsidR="00B910C0" w:rsidRPr="004B2044" w:rsidRDefault="00B910C0" w:rsidP="004B2044">
      <w:pPr>
        <w:widowControl w:val="0"/>
        <w:spacing w:before="120" w:after="0" w:line="360" w:lineRule="auto"/>
        <w:jc w:val="center"/>
        <w:rPr>
          <w:rFonts w:ascii="Times New Roman Tj" w:eastAsia="MS Mincho" w:hAnsi="Times New Roman Tj"/>
          <w:b/>
          <w:color w:val="C00000"/>
          <w:sz w:val="28"/>
          <w:szCs w:val="28"/>
          <w:lang w:val="tg-Cyrl-TJ" w:eastAsia="ru-RU"/>
        </w:rPr>
      </w:pPr>
      <w:r w:rsidRPr="004B2044">
        <w:rPr>
          <w:rFonts w:ascii="Times New Roman Tj" w:eastAsia="MS Mincho" w:hAnsi="Times New Roman Tj"/>
          <w:b/>
          <w:color w:val="C00000"/>
          <w:sz w:val="28"/>
          <w:szCs w:val="28"/>
          <w:lang w:val="tg-Cyrl-TJ" w:eastAsia="ru-RU"/>
        </w:rPr>
        <w:t>“</w:t>
      </w:r>
      <w:r w:rsidRPr="004B2044">
        <w:rPr>
          <w:rFonts w:ascii="Times New Roman Tj" w:hAnsi="Times New Roman Tj"/>
          <w:b/>
          <w:color w:val="C00000"/>
          <w:sz w:val="28"/>
          <w:szCs w:val="28"/>
          <w:lang w:val="tg-Cyrl-TJ"/>
        </w:rPr>
        <w:t>МАСЪАЛАЊОИ МУЊИМИ САРМОЯГУЗОРЇ БА НЕРЎЇ ИНСОНЇ ДАР ШАРОИТИ ЉАЊОНИШАВЇ</w:t>
      </w:r>
      <w:r w:rsidRPr="004B2044">
        <w:rPr>
          <w:rFonts w:ascii="Times New Roman Tj" w:eastAsia="MS Mincho" w:hAnsi="Times New Roman Tj"/>
          <w:b/>
          <w:color w:val="C00000"/>
          <w:sz w:val="28"/>
          <w:szCs w:val="28"/>
          <w:lang w:val="tg-Cyrl-TJ" w:eastAsia="ru-RU"/>
        </w:rPr>
        <w:t>”</w:t>
      </w:r>
    </w:p>
    <w:p w:rsidR="00B910C0" w:rsidRPr="002B628D" w:rsidRDefault="00B910C0" w:rsidP="004B2044">
      <w:pPr>
        <w:spacing w:after="0" w:line="360" w:lineRule="auto"/>
        <w:jc w:val="center"/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</w:pPr>
    </w:p>
    <w:p w:rsidR="00F948C5" w:rsidRPr="004B2044" w:rsidRDefault="00F948C5" w:rsidP="004B2044">
      <w:pPr>
        <w:spacing w:after="0" w:line="360" w:lineRule="auto"/>
        <w:jc w:val="center"/>
        <w:rPr>
          <w:rFonts w:ascii="Times New Roman Tj" w:eastAsia="Times New Roman" w:hAnsi="Times New Roman Tj" w:cs="Times New Roman"/>
          <w:color w:val="002060"/>
          <w:sz w:val="28"/>
          <w:szCs w:val="28"/>
          <w:lang w:val="tg-Cyrl-TJ" w:eastAsia="ru-RU"/>
        </w:rPr>
      </w:pPr>
      <w:r w:rsidRPr="004B2044">
        <w:rPr>
          <w:rFonts w:ascii="Times New Roman Tj" w:eastAsia="Times New Roman" w:hAnsi="Times New Roman Tj" w:cs="Times New Roman"/>
          <w:b/>
          <w:color w:val="002060"/>
          <w:sz w:val="28"/>
          <w:szCs w:val="28"/>
          <w:lang w:val="tg-Cyrl-TJ" w:eastAsia="ru-RU"/>
        </w:rPr>
        <w:t>МАКТУБИ ИТТИЛООТЇ</w:t>
      </w:r>
    </w:p>
    <w:p w:rsidR="00F948C5" w:rsidRPr="00B5531F" w:rsidRDefault="00D03B8C" w:rsidP="00B5531F">
      <w:pPr>
        <w:spacing w:after="0" w:line="360" w:lineRule="auto"/>
        <w:ind w:firstLine="567"/>
        <w:jc w:val="both"/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</w:pPr>
      <w:r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 xml:space="preserve">Дар </w:t>
      </w:r>
      <w:r w:rsidR="00F948C5"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 xml:space="preserve">Донишгоњи давлатии Данѓара </w:t>
      </w:r>
      <w:r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>мувофици</w:t>
      </w:r>
      <w:r w:rsidR="00F948C5"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 xml:space="preserve"> “Наќ</w:t>
      </w:r>
      <w:r w:rsidR="0050335F"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>шаи баргузории машваратњои илмї</w:t>
      </w:r>
      <w:r w:rsidR="00F948C5"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 xml:space="preserve">, конфронсњо, симпозиумњо барои соли 2018” рўзњои </w:t>
      </w:r>
      <w:r w:rsidR="0050335F" w:rsidRPr="00B5531F">
        <w:rPr>
          <w:rFonts w:ascii="Times New Roman Tj" w:eastAsia="Times New Roman" w:hAnsi="Times New Roman Tj" w:cs="Times New Roman"/>
          <w:b/>
          <w:color w:val="C00000"/>
          <w:sz w:val="28"/>
          <w:szCs w:val="28"/>
          <w:lang w:val="tg-Cyrl-TJ" w:eastAsia="ru-RU"/>
        </w:rPr>
        <w:t>2</w:t>
      </w:r>
      <w:r w:rsidR="00F948C5" w:rsidRPr="00B5531F">
        <w:rPr>
          <w:rFonts w:ascii="Times New Roman Tj" w:eastAsia="Times New Roman" w:hAnsi="Times New Roman Tj" w:cs="Times New Roman"/>
          <w:b/>
          <w:color w:val="C00000"/>
          <w:sz w:val="28"/>
          <w:szCs w:val="28"/>
          <w:lang w:val="tg-Cyrl-TJ" w:eastAsia="ru-RU"/>
        </w:rPr>
        <w:t>8 апрели соли 2018</w:t>
      </w:r>
      <w:r w:rsidR="00F948C5"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 xml:space="preserve"> дар мувофиќа бо Вазорати фарњанги Љумњурии Тољикистон ва Вазорати маориф ва илми Љумњурии Тољикистон </w:t>
      </w:r>
      <w:r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>к</w:t>
      </w:r>
      <w:r w:rsidR="00F948C5" w:rsidRPr="00B5531F">
        <w:rPr>
          <w:rFonts w:ascii="Times New Roman Tj" w:eastAsia="Calibri" w:hAnsi="Times New Roman Tj" w:cs="Times New Roman"/>
          <w:sz w:val="28"/>
          <w:szCs w:val="28"/>
          <w:lang w:val="tg-Cyrl-TJ" w:eastAsia="ru-RU"/>
        </w:rPr>
        <w:t xml:space="preserve">онфронси </w:t>
      </w:r>
      <w:r w:rsidRPr="00B5531F">
        <w:rPr>
          <w:rFonts w:ascii="Cambria" w:eastAsia="Calibri" w:hAnsi="Cambria" w:cs="Cambria"/>
          <w:sz w:val="28"/>
          <w:szCs w:val="28"/>
          <w:lang w:val="tg-Cyrl-TJ" w:eastAsia="ru-RU"/>
        </w:rPr>
        <w:t>ҷ</w:t>
      </w:r>
      <w:r w:rsidRPr="00B5531F">
        <w:rPr>
          <w:rFonts w:ascii="Times New Roman Tj" w:eastAsia="Calibri" w:hAnsi="Times New Roman Tj" w:cs="Times New Roman Tj"/>
          <w:sz w:val="28"/>
          <w:szCs w:val="28"/>
          <w:lang w:val="tg-Cyrl-TJ" w:eastAsia="ru-RU"/>
        </w:rPr>
        <w:t>ум</w:t>
      </w:r>
      <w:r w:rsidRPr="00B5531F">
        <w:rPr>
          <w:rFonts w:ascii="Cambria" w:eastAsia="Calibri" w:hAnsi="Cambria" w:cs="Cambria"/>
          <w:sz w:val="28"/>
          <w:szCs w:val="28"/>
          <w:lang w:val="tg-Cyrl-TJ" w:eastAsia="ru-RU"/>
        </w:rPr>
        <w:t>ҳ</w:t>
      </w:r>
      <w:r w:rsidRPr="00B5531F">
        <w:rPr>
          <w:rFonts w:ascii="Times New Roman Tj" w:eastAsia="Calibri" w:hAnsi="Times New Roman Tj" w:cs="Times New Roman Tj"/>
          <w:sz w:val="28"/>
          <w:szCs w:val="28"/>
          <w:lang w:val="tg-Cyrl-TJ" w:eastAsia="ru-RU"/>
        </w:rPr>
        <w:t>уриявии</w:t>
      </w:r>
      <w:r w:rsidRPr="00B5531F">
        <w:rPr>
          <w:rFonts w:ascii="Times New Roman Tj" w:eastAsia="Calibri" w:hAnsi="Times New Roman Tj" w:cs="Times New Roman"/>
          <w:sz w:val="28"/>
          <w:szCs w:val="28"/>
          <w:lang w:val="tg-Cyrl-TJ" w:eastAsia="ru-RU"/>
        </w:rPr>
        <w:t xml:space="preserve"> </w:t>
      </w:r>
      <w:r w:rsidR="00F948C5" w:rsidRPr="00B5531F">
        <w:rPr>
          <w:rFonts w:ascii="Times New Roman Tj" w:eastAsia="Calibri" w:hAnsi="Times New Roman Tj" w:cs="Times New Roman"/>
          <w:sz w:val="28"/>
          <w:szCs w:val="28"/>
          <w:lang w:val="tg-Cyrl-TJ" w:eastAsia="ru-RU"/>
        </w:rPr>
        <w:t>илмї-</w:t>
      </w:r>
      <w:r w:rsidRPr="00B5531F">
        <w:rPr>
          <w:rFonts w:ascii="Times New Roman Tj" w:eastAsia="Calibri" w:hAnsi="Times New Roman Tj" w:cs="Times New Roman"/>
          <w:sz w:val="28"/>
          <w:szCs w:val="28"/>
          <w:lang w:val="tg-Cyrl-TJ" w:eastAsia="ru-RU"/>
        </w:rPr>
        <w:t>назарияв</w:t>
      </w:r>
      <w:r w:rsidRPr="00B5531F">
        <w:rPr>
          <w:rFonts w:ascii="Cambria" w:eastAsia="Calibri" w:hAnsi="Cambria" w:cs="Cambria"/>
          <w:sz w:val="28"/>
          <w:szCs w:val="28"/>
          <w:lang w:val="tg-Cyrl-TJ" w:eastAsia="ru-RU"/>
        </w:rPr>
        <w:t>ӣ</w:t>
      </w:r>
      <w:r w:rsidR="00F948C5" w:rsidRPr="00B5531F">
        <w:rPr>
          <w:rFonts w:ascii="Times New Roman Tj" w:eastAsia="Calibri" w:hAnsi="Times New Roman Tj" w:cs="Times New Roman"/>
          <w:sz w:val="28"/>
          <w:szCs w:val="28"/>
          <w:lang w:val="tg-Cyrl-TJ" w:eastAsia="ru-RU"/>
        </w:rPr>
        <w:t xml:space="preserve"> дар мавзўи </w:t>
      </w:r>
      <w:r w:rsidR="00F948C5" w:rsidRPr="00B5531F">
        <w:rPr>
          <w:rFonts w:ascii="Times New Roman Tj" w:eastAsia="Times New Roman" w:hAnsi="Times New Roman Tj" w:cs="Times New Roman"/>
          <w:b/>
          <w:color w:val="C00000"/>
          <w:sz w:val="28"/>
          <w:szCs w:val="28"/>
          <w:lang w:val="tg-Cyrl-TJ" w:eastAsia="ru-RU"/>
        </w:rPr>
        <w:t>«</w:t>
      </w:r>
      <w:r w:rsidR="00F948C5" w:rsidRPr="00B5531F">
        <w:rPr>
          <w:rFonts w:ascii="Times New Roman Tj" w:hAnsi="Times New Roman Tj"/>
          <w:b/>
          <w:color w:val="C00000"/>
          <w:sz w:val="28"/>
          <w:szCs w:val="28"/>
          <w:lang w:val="tg-Cyrl-TJ"/>
        </w:rPr>
        <w:t>Масъалањои муњими сармоягузорї ба нерўї инсонї дар шароити љањонишавї</w:t>
      </w:r>
      <w:r w:rsidR="00F948C5" w:rsidRPr="00B5531F">
        <w:rPr>
          <w:rFonts w:ascii="Times New Roman Tj" w:eastAsia="Times New Roman" w:hAnsi="Times New Roman Tj" w:cs="Times New Roman"/>
          <w:b/>
          <w:color w:val="C00000"/>
          <w:sz w:val="28"/>
          <w:szCs w:val="28"/>
          <w:lang w:val="tg-Cyrl-TJ" w:eastAsia="ru-RU"/>
        </w:rPr>
        <w:t>»</w:t>
      </w:r>
      <w:r w:rsidR="00F948C5"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t xml:space="preserve"> </w:t>
      </w:r>
      <w:r w:rsidR="00F948C5"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 xml:space="preserve">баргузор </w:t>
      </w:r>
      <w:r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>мегардад</w:t>
      </w:r>
      <w:r w:rsidR="00F948C5"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 xml:space="preserve">. </w:t>
      </w:r>
    </w:p>
    <w:p w:rsidR="00F948C5" w:rsidRPr="00B5531F" w:rsidRDefault="00F948C5" w:rsidP="00B5531F">
      <w:pPr>
        <w:spacing w:after="0" w:line="360" w:lineRule="auto"/>
        <w:ind w:firstLine="567"/>
        <w:jc w:val="both"/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</w:pPr>
      <w:r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 xml:space="preserve">Олимон, муњаќќиќон, омўзгорон, аспирантону унвонљўён ва дигар шахсоне, ки майли иштирок дар кори конференсия доранд, маќолањои </w:t>
      </w:r>
      <w:r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lastRenderedPageBreak/>
        <w:t>илмии тањриршудаи худро аз р</w:t>
      </w:r>
      <w:r w:rsidR="00D03B8C" w:rsidRPr="00B5531F">
        <w:rPr>
          <w:rFonts w:ascii="Cambria" w:eastAsia="Times New Roman" w:hAnsi="Cambria" w:cs="Cambria"/>
          <w:sz w:val="28"/>
          <w:szCs w:val="28"/>
          <w:lang w:val="tg-Cyrl-TJ" w:eastAsia="ru-RU"/>
        </w:rPr>
        <w:t>ӯ</w:t>
      </w:r>
      <w:r w:rsidR="00D03B8C" w:rsidRPr="00B5531F">
        <w:rPr>
          <w:rFonts w:ascii="Times New Roman Tj" w:eastAsia="Times New Roman" w:hAnsi="Times New Roman Tj" w:cs="Times New Roman Tj"/>
          <w:sz w:val="28"/>
          <w:szCs w:val="28"/>
          <w:lang w:val="tg-Cyrl-TJ" w:eastAsia="ru-RU"/>
        </w:rPr>
        <w:t>й</w:t>
      </w:r>
      <w:r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>и талабот</w:t>
      </w:r>
      <w:r w:rsidR="00D03B8C"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>и овардашуда</w:t>
      </w:r>
      <w:r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 xml:space="preserve"> ба суроѓаи электронї </w:t>
      </w:r>
      <w:r w:rsidR="00D03B8C"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fldChar w:fldCharType="begin"/>
      </w:r>
      <w:r w:rsidR="00D03B8C"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instrText xml:space="preserve"> HYPERLINK "mailto:vali_mh@mail.ru" </w:instrText>
      </w:r>
      <w:r w:rsidR="00D03B8C"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fldChar w:fldCharType="separate"/>
      </w:r>
      <w:r w:rsidR="00D03B8C" w:rsidRPr="00B5531F">
        <w:rPr>
          <w:rStyle w:val="a4"/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t>vali_mh@mail.ru</w:t>
      </w:r>
      <w:r w:rsidR="00D03B8C"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fldChar w:fldCharType="end"/>
      </w:r>
      <w:r w:rsidR="00D03B8C"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t xml:space="preserve"> </w:t>
      </w:r>
      <w:r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 xml:space="preserve">ва нусхаи чопии онро ба суроѓаи </w:t>
      </w:r>
      <w:r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t>Донишгоњи давлатии Данѓара ш. Данѓара, кўч. Марказї</w:t>
      </w:r>
      <w:r w:rsidR="00DC172A"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t>,</w:t>
      </w:r>
      <w:r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t xml:space="preserve"> 2</w:t>
      </w:r>
      <w:r w:rsidR="00D94EA3"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t>5</w:t>
      </w:r>
      <w:r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t xml:space="preserve"> </w:t>
      </w:r>
      <w:r w:rsidR="0050335F"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 xml:space="preserve">то </w:t>
      </w:r>
      <w:r w:rsidR="0050335F"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t>2</w:t>
      </w:r>
      <w:r w:rsidR="00232686"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t xml:space="preserve">0 апрели соли 2018 </w:t>
      </w:r>
      <w:r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>ирсол намоянд.</w:t>
      </w:r>
    </w:p>
    <w:p w:rsidR="00F948C5" w:rsidRPr="00B5531F" w:rsidRDefault="00F948C5" w:rsidP="00B5531F">
      <w:pPr>
        <w:spacing w:after="120" w:line="360" w:lineRule="auto"/>
        <w:ind w:firstLine="567"/>
        <w:jc w:val="both"/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</w:pPr>
      <w:r w:rsidRPr="00B5531F">
        <w:rPr>
          <w:rFonts w:ascii="Times New Roman Tj" w:eastAsia="Times New Roman" w:hAnsi="Times New Roman Tj" w:cs="Times New Roman"/>
          <w:sz w:val="28"/>
          <w:szCs w:val="28"/>
          <w:lang w:val="tg-Cyrl-TJ" w:eastAsia="ru-RU"/>
        </w:rPr>
        <w:t xml:space="preserve">Забони кории конференсия: </w:t>
      </w:r>
      <w:r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t>тољикї, русї,</w:t>
      </w:r>
      <w:r w:rsidR="00CF723D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t xml:space="preserve"> </w:t>
      </w:r>
      <w:r w:rsidRPr="00B5531F">
        <w:rPr>
          <w:rFonts w:ascii="Times New Roman Tj" w:eastAsia="Times New Roman" w:hAnsi="Times New Roman Tj" w:cs="Times New Roman"/>
          <w:b/>
          <w:sz w:val="28"/>
          <w:szCs w:val="28"/>
          <w:lang w:val="tg-Cyrl-TJ" w:eastAsia="ru-RU"/>
        </w:rPr>
        <w:t>англисї ва чинї.</w:t>
      </w:r>
    </w:p>
    <w:p w:rsidR="00F948C5" w:rsidRPr="002B628D" w:rsidRDefault="00F948C5" w:rsidP="004B2044">
      <w:pPr>
        <w:tabs>
          <w:tab w:val="left" w:pos="2520"/>
        </w:tabs>
        <w:spacing w:after="0" w:line="360" w:lineRule="auto"/>
        <w:jc w:val="center"/>
        <w:rPr>
          <w:rFonts w:ascii="Times New Roman Tj" w:eastAsia="Times New Roman" w:hAnsi="Times New Roman Tj" w:cs="Times New Roman"/>
          <w:b/>
          <w:bCs/>
          <w:sz w:val="28"/>
          <w:szCs w:val="28"/>
          <w:lang w:val="tg-Cyrl-TJ" w:eastAsia="ru-RU"/>
        </w:rPr>
      </w:pPr>
      <w:r w:rsidRPr="002B628D">
        <w:rPr>
          <w:rFonts w:ascii="Times New Roman Tj" w:eastAsia="Times New Roman" w:hAnsi="Times New Roman Tj" w:cs="Times New Roman"/>
          <w:b/>
          <w:bCs/>
          <w:sz w:val="28"/>
          <w:szCs w:val="28"/>
          <w:lang w:eastAsia="ru-RU"/>
        </w:rPr>
        <w:t>БАХШЊОИ КОНФЕРЕНСИЯ</w:t>
      </w:r>
    </w:p>
    <w:p w:rsidR="00F948C5" w:rsidRPr="002B628D" w:rsidRDefault="00DC172A" w:rsidP="004B204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 Tj" w:eastAsia="Calibri" w:hAnsi="Times New Roman Tj" w:cs="Times New Roman"/>
          <w:sz w:val="28"/>
          <w:szCs w:val="28"/>
          <w:lang w:val="tg-Cyrl-TJ"/>
        </w:rPr>
      </w:pP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>Истифодаи та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ҷ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рибаи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байни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амдигарии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ҷ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ум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ури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ои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То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ҷ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икистону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Ӯ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збекистон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дар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раванди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рушди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со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ибкор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ӣ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="003F0CC0"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="003F0CC0"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амчун заминаи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сармоягузор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ӣ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ба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="003F0CC0"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рушди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нер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ӯ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инсон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ӣ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>;</w:t>
      </w:r>
    </w:p>
    <w:p w:rsidR="00DC172A" w:rsidRPr="002B628D" w:rsidRDefault="002B628D" w:rsidP="004B204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 Tj" w:eastAsia="Calibri" w:hAnsi="Times New Roman Tj" w:cs="Times New Roman"/>
          <w:sz w:val="28"/>
          <w:szCs w:val="28"/>
          <w:lang w:val="tg-Cyrl-TJ"/>
        </w:rPr>
      </w:pP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>Ма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қ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сад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ои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барномавии с</w:t>
      </w:r>
      <w:r w:rsidR="00DC172A"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>армоягузор</w:t>
      </w:r>
      <w:r w:rsidR="00DC172A" w:rsidRPr="002B628D">
        <w:rPr>
          <w:rFonts w:ascii="Cambria" w:eastAsia="Calibri" w:hAnsi="Cambria" w:cs="Cambria"/>
          <w:sz w:val="28"/>
          <w:szCs w:val="28"/>
          <w:lang w:val="tg-Cyrl-TJ"/>
        </w:rPr>
        <w:t>ӣ</w:t>
      </w:r>
      <w:r w:rsidR="00DC172A"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="00DC172A"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ба</w:t>
      </w:r>
      <w:r w:rsidR="00DC172A"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="00DC172A"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рушди</w:t>
      </w:r>
      <w:r w:rsidR="00DC172A"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="00DC172A"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нер</w:t>
      </w:r>
      <w:r w:rsidR="00DC172A" w:rsidRPr="002B628D">
        <w:rPr>
          <w:rFonts w:ascii="Cambria" w:eastAsia="Calibri" w:hAnsi="Cambria" w:cs="Cambria"/>
          <w:sz w:val="28"/>
          <w:szCs w:val="28"/>
          <w:lang w:val="tg-Cyrl-TJ"/>
        </w:rPr>
        <w:t>ӯ</w:t>
      </w:r>
      <w:r w:rsidR="00DC172A"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</w:t>
      </w:r>
      <w:r w:rsidR="00DC172A"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="00DC172A"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инсон</w:t>
      </w:r>
      <w:r w:rsidR="00DC172A" w:rsidRPr="002B628D">
        <w:rPr>
          <w:rFonts w:ascii="Cambria" w:eastAsia="Calibri" w:hAnsi="Cambria" w:cs="Cambria"/>
          <w:sz w:val="28"/>
          <w:szCs w:val="28"/>
          <w:lang w:val="tg-Cyrl-TJ"/>
        </w:rPr>
        <w:t>ӣ</w:t>
      </w:r>
      <w:r w:rsidR="00DC172A"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="00DC172A"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д</w:t>
      </w:r>
      <w:r w:rsidR="00787141"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>ар раванди ра</w:t>
      </w:r>
      <w:r w:rsidR="00787141" w:rsidRPr="002B628D">
        <w:rPr>
          <w:rFonts w:ascii="Cambria" w:eastAsia="Calibri" w:hAnsi="Cambria" w:cs="Cambria"/>
          <w:sz w:val="28"/>
          <w:szCs w:val="28"/>
          <w:lang w:val="tg-Cyrl-TJ"/>
        </w:rPr>
        <w:t>қ</w:t>
      </w:r>
      <w:r w:rsidR="00787141"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обатпазиргардонии</w:t>
      </w:r>
      <w:r w:rsidR="00DC172A"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>со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а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ои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="00DC172A"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>и</w:t>
      </w:r>
      <w:r w:rsidR="00DC172A" w:rsidRPr="002B628D">
        <w:rPr>
          <w:rFonts w:ascii="Cambria" w:eastAsia="Calibri" w:hAnsi="Cambria" w:cs="Cambria"/>
          <w:sz w:val="28"/>
          <w:szCs w:val="28"/>
          <w:lang w:val="tg-Cyrl-TJ"/>
        </w:rPr>
        <w:t>қ</w:t>
      </w:r>
      <w:r w:rsidR="00DC172A"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тисодии</w:t>
      </w:r>
      <w:r w:rsidR="00DC172A"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="00DC172A"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мамлакат</w:t>
      </w:r>
      <w:r w:rsidR="00DC172A"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>;</w:t>
      </w:r>
    </w:p>
    <w:p w:rsidR="00DC172A" w:rsidRPr="002B628D" w:rsidRDefault="00DC172A" w:rsidP="004B204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 Tj" w:eastAsia="Calibri" w:hAnsi="Times New Roman Tj" w:cs="Times New Roman"/>
          <w:sz w:val="28"/>
          <w:szCs w:val="28"/>
          <w:lang w:val="tg-Cyrl-TJ"/>
        </w:rPr>
      </w:pP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>На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қ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ш</w:t>
      </w:r>
      <w:r w:rsidR="002B628D"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 xml:space="preserve"> ва мав</w:t>
      </w:r>
      <w:r w:rsidR="002B628D" w:rsidRPr="002B628D">
        <w:rPr>
          <w:rFonts w:ascii="Cambria" w:eastAsia="Calibri" w:hAnsi="Cambria" w:cs="Cambria"/>
          <w:sz w:val="28"/>
          <w:szCs w:val="28"/>
          <w:lang w:val="tg-Cyrl-TJ"/>
        </w:rPr>
        <w:t>қ</w:t>
      </w:r>
      <w:r w:rsidR="002B628D"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еи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идораи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дониш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о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аз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ниго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сармоягузор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ӣ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ба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рушди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нер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ӯ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инсон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ӣ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дар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То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ҷ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икистон</w:t>
      </w:r>
      <w:r w:rsidRPr="002B628D">
        <w:rPr>
          <w:rFonts w:ascii="Times New Roman Tj" w:eastAsia="Calibri" w:hAnsi="Times New Roman Tj" w:cs="Cambria"/>
          <w:sz w:val="28"/>
          <w:szCs w:val="28"/>
          <w:lang w:val="tg-Cyrl-TJ"/>
        </w:rPr>
        <w:t>;</w:t>
      </w:r>
    </w:p>
    <w:p w:rsidR="002B628D" w:rsidRPr="002B628D" w:rsidRDefault="002B628D" w:rsidP="004B204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 Tj" w:eastAsia="Calibri" w:hAnsi="Times New Roman Tj" w:cs="Times New Roman"/>
          <w:sz w:val="28"/>
          <w:szCs w:val="28"/>
          <w:lang w:val="tg-Cyrl-TJ"/>
        </w:rPr>
      </w:pP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>Идораи навгони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о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амчун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омили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баланд бардоштани сифати 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аёт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ва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нер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ӯ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инсон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ӣ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дар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ҷ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а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они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муосир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>;</w:t>
      </w:r>
    </w:p>
    <w:p w:rsidR="002B628D" w:rsidRPr="002B628D" w:rsidRDefault="002B628D" w:rsidP="004B204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 Tj" w:eastAsia="Calibri" w:hAnsi="Times New Roman Tj" w:cs="Times New Roman"/>
          <w:sz w:val="28"/>
          <w:szCs w:val="28"/>
          <w:lang w:val="tg-Cyrl-TJ"/>
        </w:rPr>
      </w:pP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>Та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ҷ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рибаи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ҷ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а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онии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дастгирии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истеъдод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о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аз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ниго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сармоягузор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ӣ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ба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рушди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нер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ӯ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инсон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ӣ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>;</w:t>
      </w:r>
    </w:p>
    <w:p w:rsidR="002B628D" w:rsidRPr="002B628D" w:rsidRDefault="002B628D" w:rsidP="004B204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 Tj" w:eastAsia="Calibri" w:hAnsi="Times New Roman Tj" w:cs="Times New Roman"/>
          <w:sz w:val="28"/>
          <w:szCs w:val="28"/>
          <w:lang w:val="tg-Cyrl-TJ"/>
        </w:rPr>
      </w:pP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>А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амияти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стратегии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ташкили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марказ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ои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рушди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зе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ҳ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н</w:t>
      </w:r>
      <w:r w:rsidRPr="002B628D">
        <w:rPr>
          <w:rFonts w:ascii="Cambria" w:eastAsia="Calibri" w:hAnsi="Cambria" w:cs="Cambria"/>
          <w:sz w:val="28"/>
          <w:szCs w:val="28"/>
          <w:lang w:val="tg-Cyrl-TJ"/>
        </w:rPr>
        <w:t>ӣ</w:t>
      </w:r>
      <w:r w:rsidRPr="002B628D">
        <w:rPr>
          <w:rFonts w:ascii="Times New Roman Tj" w:eastAsia="Calibri" w:hAnsi="Times New Roman Tj" w:cs="Times New Roman"/>
          <w:sz w:val="28"/>
          <w:szCs w:val="28"/>
          <w:lang w:val="tg-Cyrl-TJ"/>
        </w:rPr>
        <w:t xml:space="preserve"> – </w:t>
      </w:r>
      <w:r w:rsidRPr="002B628D">
        <w:rPr>
          <w:rFonts w:ascii="Times New Roman Tj" w:eastAsia="Calibri" w:hAnsi="Times New Roman Tj" w:cs="Times New Roman Tj"/>
          <w:sz w:val="28"/>
          <w:szCs w:val="28"/>
          <w:lang w:val="tg-Cyrl-TJ"/>
        </w:rPr>
        <w:t>асоси ташаккулёбии элитаи интеллектуалии миллат</w:t>
      </w:r>
      <w:r w:rsidR="00415872">
        <w:rPr>
          <w:rFonts w:ascii="Times New Roman Tj" w:eastAsia="Calibri" w:hAnsi="Times New Roman Tj" w:cs="Times New Roman"/>
          <w:sz w:val="28"/>
          <w:szCs w:val="28"/>
          <w:lang w:val="tg-Cyrl-TJ"/>
        </w:rPr>
        <w:t>.</w:t>
      </w:r>
    </w:p>
    <w:p w:rsidR="00397C8C" w:rsidRDefault="00397C8C" w:rsidP="00397C8C">
      <w:pPr>
        <w:widowControl w:val="0"/>
        <w:spacing w:after="0" w:line="360" w:lineRule="auto"/>
        <w:jc w:val="both"/>
        <w:rPr>
          <w:rFonts w:ascii="Times New Roman Tj" w:eastAsia="MS Mincho" w:hAnsi="Times New Roman Tj"/>
          <w:b/>
          <w:sz w:val="28"/>
          <w:szCs w:val="28"/>
          <w:lang w:val="tg-Cyrl-TJ" w:eastAsia="ru-RU"/>
        </w:rPr>
      </w:pPr>
    </w:p>
    <w:p w:rsidR="00587E99" w:rsidRPr="00397C8C" w:rsidRDefault="00587E99" w:rsidP="00397C8C">
      <w:pPr>
        <w:widowControl w:val="0"/>
        <w:spacing w:after="0" w:line="360" w:lineRule="auto"/>
        <w:ind w:firstLine="567"/>
        <w:jc w:val="both"/>
        <w:rPr>
          <w:rFonts w:ascii="Times New Roman Tj" w:eastAsia="MS Mincho" w:hAnsi="Times New Roman Tj"/>
          <w:b/>
          <w:i/>
          <w:sz w:val="28"/>
          <w:szCs w:val="28"/>
          <w:lang w:val="tg-Cyrl-TJ" w:eastAsia="ru-RU"/>
        </w:rPr>
      </w:pPr>
      <w:r w:rsidRPr="00397C8C">
        <w:rPr>
          <w:rFonts w:ascii="Times New Roman Tj" w:eastAsia="MS Mincho" w:hAnsi="Times New Roman Tj"/>
          <w:b/>
          <w:i/>
          <w:sz w:val="28"/>
          <w:szCs w:val="28"/>
          <w:lang w:val="tg-Cyrl-TJ" w:eastAsia="ru-RU"/>
        </w:rPr>
        <w:t>Талабот барои та</w:t>
      </w:r>
      <w:r w:rsidRPr="00397C8C">
        <w:rPr>
          <w:rFonts w:ascii="Cambria" w:eastAsia="MS Mincho" w:hAnsi="Cambria" w:cs="Cambria"/>
          <w:b/>
          <w:i/>
          <w:sz w:val="28"/>
          <w:szCs w:val="28"/>
          <w:lang w:val="tg-Cyrl-TJ" w:eastAsia="ru-RU"/>
        </w:rPr>
        <w:t>ҳ</w:t>
      </w:r>
      <w:r w:rsidRPr="00397C8C">
        <w:rPr>
          <w:rFonts w:ascii="Times New Roman Tj" w:eastAsia="MS Mincho" w:hAnsi="Times New Roman Tj" w:cs="Times New Roman Tj"/>
          <w:b/>
          <w:i/>
          <w:sz w:val="28"/>
          <w:szCs w:val="28"/>
          <w:lang w:val="tg-Cyrl-TJ" w:eastAsia="ru-RU"/>
        </w:rPr>
        <w:t>ияи</w:t>
      </w:r>
      <w:r w:rsidRPr="00397C8C">
        <w:rPr>
          <w:rFonts w:ascii="Times New Roman Tj" w:eastAsia="MS Mincho" w:hAnsi="Times New Roman Tj"/>
          <w:b/>
          <w:i/>
          <w:sz w:val="28"/>
          <w:szCs w:val="28"/>
          <w:lang w:val="tg-Cyrl-TJ" w:eastAsia="ru-RU"/>
        </w:rPr>
        <w:t xml:space="preserve"> </w:t>
      </w:r>
      <w:r w:rsidRPr="00397C8C">
        <w:rPr>
          <w:rFonts w:ascii="Times New Roman Tj" w:eastAsia="MS Mincho" w:hAnsi="Times New Roman Tj" w:cs="Times New Roman Tj"/>
          <w:b/>
          <w:i/>
          <w:sz w:val="28"/>
          <w:szCs w:val="28"/>
          <w:lang w:val="tg-Cyrl-TJ" w:eastAsia="ru-RU"/>
        </w:rPr>
        <w:t>мавод</w:t>
      </w:r>
    </w:p>
    <w:p w:rsidR="00587E99" w:rsidRPr="002B628D" w:rsidRDefault="00587E99" w:rsidP="00397C8C">
      <w:pPr>
        <w:widowControl w:val="0"/>
        <w:spacing w:after="0" w:line="360" w:lineRule="auto"/>
        <w:ind w:firstLine="567"/>
        <w:jc w:val="both"/>
        <w:rPr>
          <w:rFonts w:ascii="Times New Roman Tj" w:eastAsia="MS Mincho" w:hAnsi="Times New Roman Tj"/>
          <w:sz w:val="28"/>
          <w:szCs w:val="28"/>
          <w:lang w:val="tg-Cyrl-TJ" w:eastAsia="ru-RU"/>
        </w:rPr>
      </w:pP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>Маводи маъруза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ҳ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о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дар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ҳ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а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ҷ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м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>и то 5 са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ҳ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ифа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>и чопи компютер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ӣ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бо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риояи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талаботи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зерин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қ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абул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карда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мешаванд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>: андозаи вара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қ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А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4, 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ҳ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ошия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аз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ҳ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ама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тараф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ҳ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о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2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см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,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андозаи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ҳ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арф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ҳ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о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12,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байни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сатр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ҳ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о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1,15, сарсатр 1,25 см, 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ҳ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уруфчин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ӣ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бо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навъи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Times New Roman Tj, барои матн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ҳ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ои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рус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ӣ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ва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</w:t>
      </w:r>
      <w:r w:rsidRPr="002B628D">
        <w:rPr>
          <w:rFonts w:ascii="Times New Roman Tj" w:eastAsia="MS Mincho" w:hAnsi="Times New Roman Tj" w:cs="Times New Roman Tj"/>
          <w:sz w:val="28"/>
          <w:szCs w:val="28"/>
          <w:lang w:val="tg-Cyrl-TJ" w:eastAsia="ru-RU"/>
        </w:rPr>
        <w:t>англис</w:t>
      </w:r>
      <w:r w:rsidRPr="002B628D">
        <w:rPr>
          <w:rFonts w:ascii="Cambria" w:eastAsia="MS Mincho" w:hAnsi="Cambria" w:cs="Cambria"/>
          <w:sz w:val="28"/>
          <w:szCs w:val="28"/>
          <w:lang w:val="tg-Cyrl-TJ" w:eastAsia="ru-RU"/>
        </w:rPr>
        <w:t>ӣ</w:t>
      </w:r>
      <w:r w:rsidRPr="002B628D">
        <w:rPr>
          <w:rFonts w:ascii="Times New Roman Tj" w:eastAsia="MS Mincho" w:hAnsi="Times New Roman Tj"/>
          <w:sz w:val="28"/>
          <w:szCs w:val="28"/>
          <w:lang w:val="tg-Cyrl-TJ" w:eastAsia="ru-RU"/>
        </w:rPr>
        <w:t xml:space="preserve"> Times New Roman.</w:t>
      </w:r>
    </w:p>
    <w:p w:rsidR="00587E99" w:rsidRPr="002B628D" w:rsidRDefault="00ED1C79" w:rsidP="004B2044">
      <w:pPr>
        <w:spacing w:after="0" w:line="360" w:lineRule="auto"/>
        <w:jc w:val="center"/>
        <w:rPr>
          <w:rFonts w:ascii="Times New Roman Tj" w:hAnsi="Times New Roman Tj"/>
          <w:b/>
          <w:sz w:val="28"/>
          <w:szCs w:val="28"/>
          <w:lang w:val="tg-Cyrl-TJ"/>
        </w:rPr>
      </w:pPr>
      <w:r>
        <w:rPr>
          <w:rFonts w:ascii="Times New Roman Tj" w:hAnsi="Times New Roman Tj"/>
          <w:b/>
          <w:sz w:val="28"/>
          <w:szCs w:val="28"/>
          <w:lang w:val="tg-Cyrl-TJ"/>
        </w:rPr>
        <w:br w:type="column"/>
      </w:r>
      <w:r w:rsidR="00587E99" w:rsidRPr="002B628D">
        <w:rPr>
          <w:rFonts w:ascii="Times New Roman Tj" w:hAnsi="Times New Roman Tj"/>
          <w:b/>
          <w:sz w:val="28"/>
          <w:szCs w:val="28"/>
          <w:lang w:val="tg-Cyrl-TJ"/>
        </w:rPr>
        <w:lastRenderedPageBreak/>
        <w:t>ВАРА</w:t>
      </w:r>
      <w:r w:rsidR="00587E99" w:rsidRPr="002B628D">
        <w:rPr>
          <w:rFonts w:ascii="Cambria" w:hAnsi="Cambria" w:cs="Cambria"/>
          <w:b/>
          <w:sz w:val="28"/>
          <w:szCs w:val="28"/>
          <w:lang w:val="tg-Cyrl-TJ"/>
        </w:rPr>
        <w:t>Қ</w:t>
      </w:r>
      <w:r w:rsidR="00587E99" w:rsidRPr="002B628D">
        <w:rPr>
          <w:rFonts w:ascii="Times New Roman Tj" w:hAnsi="Times New Roman Tj" w:cs="Times New Roman Tj"/>
          <w:b/>
          <w:sz w:val="28"/>
          <w:szCs w:val="28"/>
          <w:lang w:val="tg-Cyrl-TJ"/>
        </w:rPr>
        <w:t>АИ</w:t>
      </w:r>
      <w:r w:rsidR="00587E99" w:rsidRPr="002B628D">
        <w:rPr>
          <w:rFonts w:ascii="Times New Roman Tj" w:hAnsi="Times New Roman Tj"/>
          <w:b/>
          <w:sz w:val="28"/>
          <w:szCs w:val="28"/>
          <w:lang w:val="tg-Cyrl-TJ"/>
        </w:rPr>
        <w:t xml:space="preserve"> </w:t>
      </w:r>
      <w:r w:rsidR="00587E99" w:rsidRPr="002B628D">
        <w:rPr>
          <w:rFonts w:ascii="Times New Roman Tj" w:hAnsi="Times New Roman Tj" w:cs="Times New Roman Tj"/>
          <w:b/>
          <w:sz w:val="28"/>
          <w:szCs w:val="28"/>
          <w:lang w:val="tg-Cyrl-TJ"/>
        </w:rPr>
        <w:t>ИШТИРОК</w:t>
      </w:r>
    </w:p>
    <w:p w:rsidR="00B910C0" w:rsidRPr="002B628D" w:rsidRDefault="00587E99" w:rsidP="004B2044">
      <w:pPr>
        <w:widowControl w:val="0"/>
        <w:spacing w:after="0" w:line="360" w:lineRule="auto"/>
        <w:jc w:val="center"/>
        <w:rPr>
          <w:rFonts w:ascii="Times New Roman Tj" w:hAnsi="Times New Roman Tj"/>
          <w:sz w:val="28"/>
          <w:szCs w:val="28"/>
          <w:lang w:val="tg-Cyrl-TJ"/>
        </w:rPr>
      </w:pPr>
      <w:r w:rsidRPr="002B628D">
        <w:rPr>
          <w:rFonts w:ascii="Times New Roman Tj" w:hAnsi="Times New Roman Tj"/>
          <w:sz w:val="28"/>
          <w:szCs w:val="28"/>
          <w:lang w:val="tg-Cyrl-TJ"/>
        </w:rPr>
        <w:t xml:space="preserve">дар конференсияи </w:t>
      </w:r>
      <w:r w:rsidR="00B910C0" w:rsidRPr="002B628D">
        <w:rPr>
          <w:rFonts w:ascii="Cambria" w:hAnsi="Cambria" w:cs="Cambria"/>
          <w:sz w:val="28"/>
          <w:szCs w:val="28"/>
          <w:lang w:val="tg-Cyrl-TJ"/>
        </w:rPr>
        <w:t>ҷ</w:t>
      </w:r>
      <w:r w:rsidR="00B910C0" w:rsidRPr="002B628D">
        <w:rPr>
          <w:rFonts w:ascii="Times New Roman Tj" w:hAnsi="Times New Roman Tj"/>
          <w:sz w:val="28"/>
          <w:szCs w:val="28"/>
          <w:lang w:val="tg-Cyrl-TJ"/>
        </w:rPr>
        <w:t>ум</w:t>
      </w:r>
      <w:r w:rsidR="00B910C0" w:rsidRPr="002B628D">
        <w:rPr>
          <w:rFonts w:ascii="Cambria" w:hAnsi="Cambria" w:cs="Cambria"/>
          <w:sz w:val="28"/>
          <w:szCs w:val="28"/>
          <w:lang w:val="tg-Cyrl-TJ"/>
        </w:rPr>
        <w:t>ҳ</w:t>
      </w:r>
      <w:r w:rsidR="00B910C0" w:rsidRPr="002B628D">
        <w:rPr>
          <w:rFonts w:ascii="Times New Roman Tj" w:hAnsi="Times New Roman Tj"/>
          <w:sz w:val="28"/>
          <w:szCs w:val="28"/>
          <w:lang w:val="tg-Cyrl-TJ"/>
        </w:rPr>
        <w:t>уриявии илмї-назарияв</w:t>
      </w:r>
      <w:r w:rsidR="00B910C0" w:rsidRPr="002B628D">
        <w:rPr>
          <w:rFonts w:ascii="Cambria" w:hAnsi="Cambria" w:cs="Cambria"/>
          <w:sz w:val="28"/>
          <w:szCs w:val="28"/>
          <w:lang w:val="tg-Cyrl-TJ"/>
        </w:rPr>
        <w:t>ӣ</w:t>
      </w:r>
      <w:r w:rsidR="00B910C0" w:rsidRPr="002B628D">
        <w:rPr>
          <w:rFonts w:ascii="Times New Roman Tj" w:hAnsi="Times New Roman Tj"/>
          <w:sz w:val="28"/>
          <w:szCs w:val="28"/>
          <w:lang w:val="tg-Cyrl-TJ"/>
        </w:rPr>
        <w:t xml:space="preserve"> </w:t>
      </w:r>
    </w:p>
    <w:p w:rsidR="00B910C0" w:rsidRPr="00A72343" w:rsidRDefault="00B910C0" w:rsidP="004B2044">
      <w:pPr>
        <w:widowControl w:val="0"/>
        <w:spacing w:before="120" w:after="0" w:line="360" w:lineRule="auto"/>
        <w:jc w:val="center"/>
        <w:rPr>
          <w:rFonts w:ascii="Times New Roman Tj" w:hAnsi="Times New Roman Tj"/>
          <w:color w:val="C00000"/>
          <w:sz w:val="28"/>
          <w:szCs w:val="28"/>
          <w:lang w:val="tg-Cyrl-TJ"/>
        </w:rPr>
      </w:pPr>
      <w:r w:rsidRPr="00A72343">
        <w:rPr>
          <w:rFonts w:ascii="Times New Roman Tj" w:hAnsi="Times New Roman Tj"/>
          <w:color w:val="C00000"/>
          <w:sz w:val="28"/>
          <w:szCs w:val="28"/>
          <w:lang w:val="tg-Cyrl-TJ"/>
        </w:rPr>
        <w:t>“</w:t>
      </w:r>
      <w:r w:rsidRPr="00A72343">
        <w:rPr>
          <w:rFonts w:ascii="Times New Roman Tj" w:hAnsi="Times New Roman Tj"/>
          <w:b/>
          <w:color w:val="C00000"/>
          <w:sz w:val="28"/>
          <w:szCs w:val="28"/>
          <w:lang w:val="tg-Cyrl-TJ"/>
        </w:rPr>
        <w:t xml:space="preserve">Масъалањои муњими сармоягузорї ба нерўї инсонї </w:t>
      </w:r>
      <w:r w:rsidR="00DA56AA" w:rsidRPr="00A72343">
        <w:rPr>
          <w:rFonts w:ascii="Times New Roman Tj" w:hAnsi="Times New Roman Tj"/>
          <w:b/>
          <w:color w:val="C00000"/>
          <w:sz w:val="28"/>
          <w:szCs w:val="28"/>
          <w:lang w:val="tg-Cyrl-TJ"/>
        </w:rPr>
        <w:br/>
      </w:r>
      <w:r w:rsidRPr="00A72343">
        <w:rPr>
          <w:rFonts w:ascii="Times New Roman Tj" w:hAnsi="Times New Roman Tj"/>
          <w:b/>
          <w:color w:val="C00000"/>
          <w:sz w:val="28"/>
          <w:szCs w:val="28"/>
          <w:lang w:val="tg-Cyrl-TJ"/>
        </w:rPr>
        <w:t>дар шароити љањонишавї</w:t>
      </w:r>
      <w:r w:rsidRPr="00A72343">
        <w:rPr>
          <w:rFonts w:ascii="Times New Roman Tj" w:hAnsi="Times New Roman Tj"/>
          <w:color w:val="C00000"/>
          <w:sz w:val="28"/>
          <w:szCs w:val="28"/>
          <w:lang w:val="tg-Cyrl-TJ"/>
        </w:rPr>
        <w:t>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777"/>
      </w:tblGrid>
      <w:tr w:rsidR="00587E99" w:rsidRPr="002B628D" w:rsidTr="00A72343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right"/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</w:pPr>
            <w:r w:rsidRPr="002B628D"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  <w:t>Насаб</w:t>
            </w:r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both"/>
              <w:rPr>
                <w:rFonts w:ascii="Times New Roman Tj" w:hAnsi="Times New Roman Tj"/>
                <w:sz w:val="26"/>
                <w:szCs w:val="26"/>
              </w:rPr>
            </w:pPr>
          </w:p>
        </w:tc>
      </w:tr>
      <w:tr w:rsidR="00587E99" w:rsidRPr="002B628D" w:rsidTr="00A72343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right"/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</w:pPr>
            <w:r w:rsidRPr="002B628D"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  <w:t>Ном</w:t>
            </w:r>
          </w:p>
        </w:tc>
        <w:tc>
          <w:tcPr>
            <w:tcW w:w="5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both"/>
              <w:rPr>
                <w:rFonts w:ascii="Times New Roman Tj" w:hAnsi="Times New Roman Tj"/>
                <w:sz w:val="26"/>
                <w:szCs w:val="26"/>
              </w:rPr>
            </w:pPr>
          </w:p>
        </w:tc>
      </w:tr>
      <w:tr w:rsidR="00587E99" w:rsidRPr="002B628D" w:rsidTr="00A72343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right"/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</w:pPr>
            <w:proofErr w:type="spellStart"/>
            <w:r w:rsidRPr="002B628D">
              <w:rPr>
                <w:rFonts w:ascii="Times New Roman Tj" w:hAnsi="Times New Roman Tj"/>
                <w:b/>
                <w:sz w:val="26"/>
                <w:szCs w:val="26"/>
              </w:rPr>
              <w:t>Номи</w:t>
            </w:r>
            <w:proofErr w:type="spellEnd"/>
            <w:r w:rsidRPr="002B628D">
              <w:rPr>
                <w:rFonts w:ascii="Times New Roman Tj" w:hAnsi="Times New Roman Tj"/>
                <w:b/>
                <w:sz w:val="26"/>
                <w:szCs w:val="26"/>
              </w:rPr>
              <w:t xml:space="preserve"> </w:t>
            </w:r>
            <w:r w:rsidRPr="002B628D"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  <w:t>падар</w:t>
            </w:r>
          </w:p>
        </w:tc>
        <w:tc>
          <w:tcPr>
            <w:tcW w:w="5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both"/>
              <w:rPr>
                <w:rFonts w:ascii="Times New Roman Tj" w:hAnsi="Times New Roman Tj"/>
                <w:sz w:val="26"/>
                <w:szCs w:val="26"/>
              </w:rPr>
            </w:pPr>
          </w:p>
        </w:tc>
      </w:tr>
      <w:tr w:rsidR="00587E99" w:rsidRPr="002B628D" w:rsidTr="00A72343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right"/>
              <w:rPr>
                <w:rFonts w:ascii="Times New Roman Tj" w:hAnsi="Times New Roman Tj"/>
                <w:b/>
                <w:sz w:val="26"/>
                <w:szCs w:val="26"/>
              </w:rPr>
            </w:pPr>
            <w:r w:rsidRPr="002B628D"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  <w:t>Дара</w:t>
            </w:r>
            <w:r w:rsidRPr="002B628D">
              <w:rPr>
                <w:rFonts w:ascii="Cambria" w:hAnsi="Cambria" w:cs="Cambria"/>
                <w:b/>
                <w:sz w:val="26"/>
                <w:szCs w:val="26"/>
                <w:lang w:val="tg-Cyrl-TJ"/>
              </w:rPr>
              <w:t>ҷ</w:t>
            </w:r>
            <w:r w:rsidRPr="002B628D">
              <w:rPr>
                <w:rFonts w:ascii="Times New Roman Tj" w:hAnsi="Times New Roman Tj" w:cs="Times New Roman Tj"/>
                <w:b/>
                <w:sz w:val="26"/>
                <w:szCs w:val="26"/>
                <w:lang w:val="tg-Cyrl-TJ"/>
              </w:rPr>
              <w:t>аи</w:t>
            </w:r>
            <w:r w:rsidRPr="002B628D"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  <w:t xml:space="preserve"> </w:t>
            </w:r>
            <w:r w:rsidRPr="002B628D">
              <w:rPr>
                <w:rFonts w:ascii="Times New Roman Tj" w:hAnsi="Times New Roman Tj" w:cs="Times New Roman Tj"/>
                <w:b/>
                <w:sz w:val="26"/>
                <w:szCs w:val="26"/>
                <w:lang w:val="tg-Cyrl-TJ"/>
              </w:rPr>
              <w:t>илм</w:t>
            </w:r>
            <w:r w:rsidRPr="002B628D">
              <w:rPr>
                <w:rFonts w:ascii="Cambria" w:hAnsi="Cambria" w:cs="Cambria"/>
                <w:b/>
                <w:sz w:val="26"/>
                <w:szCs w:val="26"/>
                <w:lang w:val="tg-Cyrl-TJ"/>
              </w:rPr>
              <w:t>ӣ</w:t>
            </w:r>
            <w:r w:rsidRPr="002B628D"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  <w:t xml:space="preserve">, </w:t>
            </w:r>
            <w:r w:rsidRPr="002B628D">
              <w:rPr>
                <w:rFonts w:ascii="Times New Roman Tj" w:hAnsi="Times New Roman Tj" w:cs="Times New Roman Tj"/>
                <w:b/>
                <w:sz w:val="26"/>
                <w:szCs w:val="26"/>
                <w:lang w:val="tg-Cyrl-TJ"/>
              </w:rPr>
              <w:t>унвони</w:t>
            </w:r>
            <w:r w:rsidRPr="002B628D"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  <w:t xml:space="preserve"> </w:t>
            </w:r>
            <w:r w:rsidRPr="002B628D">
              <w:rPr>
                <w:rFonts w:ascii="Times New Roman Tj" w:hAnsi="Times New Roman Tj" w:cs="Times New Roman Tj"/>
                <w:b/>
                <w:sz w:val="26"/>
                <w:szCs w:val="26"/>
                <w:lang w:val="tg-Cyrl-TJ"/>
              </w:rPr>
              <w:t>илм</w:t>
            </w:r>
            <w:r w:rsidRPr="002B628D">
              <w:rPr>
                <w:rFonts w:ascii="Cambria" w:hAnsi="Cambria" w:cs="Cambria"/>
                <w:b/>
                <w:sz w:val="26"/>
                <w:szCs w:val="26"/>
                <w:lang w:val="tg-Cyrl-TJ"/>
              </w:rPr>
              <w:t>ӣ</w:t>
            </w:r>
          </w:p>
        </w:tc>
        <w:tc>
          <w:tcPr>
            <w:tcW w:w="5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both"/>
              <w:rPr>
                <w:rFonts w:ascii="Times New Roman Tj" w:hAnsi="Times New Roman Tj"/>
                <w:sz w:val="26"/>
                <w:szCs w:val="26"/>
              </w:rPr>
            </w:pPr>
          </w:p>
        </w:tc>
      </w:tr>
      <w:tr w:rsidR="00587E99" w:rsidRPr="002B628D" w:rsidTr="00A72343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right"/>
              <w:rPr>
                <w:rFonts w:ascii="Times New Roman Tj" w:hAnsi="Times New Roman Tj"/>
                <w:b/>
                <w:sz w:val="26"/>
                <w:szCs w:val="26"/>
              </w:rPr>
            </w:pPr>
            <w:r w:rsidRPr="002B628D"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  <w:t>Вазифа</w:t>
            </w:r>
          </w:p>
        </w:tc>
        <w:tc>
          <w:tcPr>
            <w:tcW w:w="5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ind w:left="33" w:hanging="33"/>
              <w:jc w:val="both"/>
              <w:rPr>
                <w:rFonts w:ascii="Times New Roman Tj" w:hAnsi="Times New Roman Tj"/>
                <w:sz w:val="26"/>
                <w:szCs w:val="26"/>
              </w:rPr>
            </w:pPr>
          </w:p>
        </w:tc>
      </w:tr>
      <w:tr w:rsidR="00587E99" w:rsidRPr="002B628D" w:rsidTr="00A72343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right"/>
              <w:rPr>
                <w:rFonts w:ascii="Times New Roman Tj" w:hAnsi="Times New Roman Tj"/>
                <w:b/>
                <w:sz w:val="26"/>
                <w:szCs w:val="26"/>
              </w:rPr>
            </w:pPr>
            <w:r w:rsidRPr="002B628D"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  <w:t xml:space="preserve">Муассиса </w:t>
            </w:r>
            <w:r w:rsidRPr="002B628D">
              <w:rPr>
                <w:rFonts w:ascii="Times New Roman Tj" w:hAnsi="Times New Roman Tj"/>
                <w:sz w:val="26"/>
                <w:szCs w:val="26"/>
              </w:rPr>
              <w:t>(</w:t>
            </w:r>
            <w:r w:rsidRPr="002B628D">
              <w:rPr>
                <w:rFonts w:ascii="Times New Roman Tj" w:hAnsi="Times New Roman Tj"/>
                <w:sz w:val="26"/>
                <w:szCs w:val="26"/>
                <w:lang w:val="tg-Cyrl-TJ"/>
              </w:rPr>
              <w:t>номи пурра</w:t>
            </w:r>
            <w:r w:rsidRPr="002B628D">
              <w:rPr>
                <w:rFonts w:ascii="Times New Roman Tj" w:hAnsi="Times New Roman Tj"/>
                <w:sz w:val="26"/>
                <w:szCs w:val="26"/>
              </w:rPr>
              <w:t>)</w:t>
            </w:r>
          </w:p>
        </w:tc>
        <w:tc>
          <w:tcPr>
            <w:tcW w:w="5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both"/>
              <w:rPr>
                <w:rFonts w:ascii="Times New Roman Tj" w:hAnsi="Times New Roman Tj"/>
                <w:sz w:val="26"/>
                <w:szCs w:val="26"/>
              </w:rPr>
            </w:pPr>
          </w:p>
        </w:tc>
      </w:tr>
      <w:tr w:rsidR="00587E99" w:rsidRPr="002B628D" w:rsidTr="00A72343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right"/>
              <w:rPr>
                <w:rFonts w:ascii="Times New Roman Tj" w:hAnsi="Times New Roman Tj"/>
                <w:b/>
                <w:sz w:val="26"/>
                <w:szCs w:val="26"/>
              </w:rPr>
            </w:pPr>
            <w:r w:rsidRPr="002B628D">
              <w:rPr>
                <w:rFonts w:ascii="Times New Roman Tj" w:hAnsi="Times New Roman Tj"/>
                <w:b/>
                <w:sz w:val="26"/>
                <w:szCs w:val="26"/>
              </w:rPr>
              <w:t xml:space="preserve">Телефон </w:t>
            </w:r>
            <w:proofErr w:type="spellStart"/>
            <w:r w:rsidRPr="002B628D">
              <w:rPr>
                <w:rFonts w:ascii="Times New Roman Tj" w:hAnsi="Times New Roman Tj"/>
                <w:b/>
                <w:sz w:val="26"/>
                <w:szCs w:val="26"/>
              </w:rPr>
              <w:t>ва</w:t>
            </w:r>
            <w:proofErr w:type="spellEnd"/>
            <w:r w:rsidRPr="002B628D">
              <w:rPr>
                <w:rFonts w:ascii="Times New Roman Tj" w:hAnsi="Times New Roman Tj"/>
                <w:b/>
                <w:sz w:val="26"/>
                <w:szCs w:val="26"/>
              </w:rPr>
              <w:t xml:space="preserve"> e-</w:t>
            </w:r>
            <w:proofErr w:type="spellStart"/>
            <w:r w:rsidRPr="002B628D">
              <w:rPr>
                <w:rFonts w:ascii="Times New Roman Tj" w:hAnsi="Times New Roman Tj"/>
                <w:b/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5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both"/>
              <w:rPr>
                <w:rFonts w:ascii="Times New Roman Tj" w:hAnsi="Times New Roman Tj"/>
                <w:sz w:val="26"/>
                <w:szCs w:val="26"/>
              </w:rPr>
            </w:pPr>
          </w:p>
        </w:tc>
      </w:tr>
      <w:tr w:rsidR="00587E99" w:rsidRPr="002B628D" w:rsidTr="00A72343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right"/>
              <w:rPr>
                <w:rFonts w:ascii="Times New Roman Tj" w:hAnsi="Times New Roman Tj"/>
                <w:b/>
                <w:sz w:val="26"/>
                <w:szCs w:val="26"/>
              </w:rPr>
            </w:pPr>
            <w:r w:rsidRPr="002B628D"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  <w:t>Шакли иштирок</w:t>
            </w:r>
          </w:p>
        </w:tc>
        <w:tc>
          <w:tcPr>
            <w:tcW w:w="5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both"/>
              <w:rPr>
                <w:rFonts w:ascii="Times New Roman Tj" w:hAnsi="Times New Roman Tj"/>
                <w:i/>
                <w:sz w:val="26"/>
                <w:szCs w:val="26"/>
              </w:rPr>
            </w:pPr>
          </w:p>
        </w:tc>
      </w:tr>
      <w:tr w:rsidR="00587E99" w:rsidRPr="002B628D" w:rsidTr="00A72343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right"/>
              <w:rPr>
                <w:rFonts w:ascii="Times New Roman Tj" w:hAnsi="Times New Roman Tj"/>
                <w:b/>
                <w:sz w:val="26"/>
                <w:szCs w:val="26"/>
              </w:rPr>
            </w:pPr>
            <w:r w:rsidRPr="002B628D">
              <w:rPr>
                <w:rFonts w:ascii="Times New Roman Tj" w:hAnsi="Times New Roman Tj"/>
                <w:b/>
                <w:sz w:val="26"/>
                <w:szCs w:val="26"/>
              </w:rPr>
              <w:t>Н</w:t>
            </w:r>
            <w:r w:rsidRPr="002B628D"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  <w:t>оми маър</w:t>
            </w:r>
            <w:r w:rsidRPr="002B628D">
              <w:rPr>
                <w:rFonts w:ascii="Cambria" w:hAnsi="Cambria" w:cs="Cambria"/>
                <w:b/>
                <w:sz w:val="26"/>
                <w:szCs w:val="26"/>
                <w:lang w:val="tg-Cyrl-TJ"/>
              </w:rPr>
              <w:t>ӯ</w:t>
            </w:r>
            <w:r w:rsidRPr="002B628D">
              <w:rPr>
                <w:rFonts w:ascii="Times New Roman Tj" w:hAnsi="Times New Roman Tj" w:cs="Times New Roman Tj"/>
                <w:b/>
                <w:sz w:val="26"/>
                <w:szCs w:val="26"/>
                <w:lang w:val="tg-Cyrl-TJ"/>
              </w:rPr>
              <w:t>за</w:t>
            </w:r>
            <w:r w:rsidRPr="002B628D">
              <w:rPr>
                <w:rFonts w:ascii="Times New Roman Tj" w:hAnsi="Times New Roman Tj"/>
                <w:b/>
                <w:sz w:val="26"/>
                <w:szCs w:val="26"/>
                <w:lang w:val="tg-Cyrl-TJ"/>
              </w:rPr>
              <w:t xml:space="preserve"> </w:t>
            </w:r>
            <w:r w:rsidRPr="002B628D">
              <w:rPr>
                <w:rFonts w:ascii="Times New Roman Tj" w:hAnsi="Times New Roman Tj"/>
                <w:sz w:val="26"/>
                <w:szCs w:val="26"/>
              </w:rPr>
              <w:t>(</w:t>
            </w:r>
            <w:r w:rsidRPr="002B628D">
              <w:rPr>
                <w:rFonts w:ascii="Times New Roman Tj" w:hAnsi="Times New Roman Tj"/>
                <w:sz w:val="26"/>
                <w:szCs w:val="26"/>
                <w:lang w:val="tg-Cyrl-TJ"/>
              </w:rPr>
              <w:t>мавод</w:t>
            </w:r>
            <w:r w:rsidRPr="002B628D">
              <w:rPr>
                <w:rFonts w:ascii="Times New Roman Tj" w:hAnsi="Times New Roman Tj"/>
                <w:sz w:val="26"/>
                <w:szCs w:val="26"/>
              </w:rPr>
              <w:t>)</w:t>
            </w:r>
          </w:p>
        </w:tc>
        <w:tc>
          <w:tcPr>
            <w:tcW w:w="5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both"/>
              <w:rPr>
                <w:rFonts w:ascii="Times New Roman Tj" w:hAnsi="Times New Roman Tj"/>
                <w:sz w:val="26"/>
                <w:szCs w:val="26"/>
              </w:rPr>
            </w:pPr>
          </w:p>
        </w:tc>
      </w:tr>
      <w:tr w:rsidR="00587E99" w:rsidRPr="002B628D" w:rsidTr="0088751C">
        <w:tc>
          <w:tcPr>
            <w:tcW w:w="94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both"/>
              <w:rPr>
                <w:rFonts w:ascii="Times New Roman Tj" w:hAnsi="Times New Roman Tj"/>
                <w:sz w:val="26"/>
                <w:szCs w:val="26"/>
              </w:rPr>
            </w:pPr>
          </w:p>
        </w:tc>
      </w:tr>
      <w:tr w:rsidR="00587E99" w:rsidRPr="002B628D" w:rsidTr="00A72343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right"/>
              <w:rPr>
                <w:rFonts w:ascii="Times New Roman Tj" w:hAnsi="Times New Roman Tj"/>
                <w:b/>
                <w:sz w:val="26"/>
                <w:szCs w:val="26"/>
              </w:rPr>
            </w:pPr>
            <w:r w:rsidRPr="00A72343">
              <w:rPr>
                <w:rFonts w:ascii="Times New Roman Tj" w:hAnsi="Times New Roman Tj"/>
                <w:b/>
                <w:sz w:val="24"/>
                <w:szCs w:val="26"/>
                <w:lang w:val="tg-Cyrl-TJ"/>
              </w:rPr>
              <w:t>Мансубияти маър</w:t>
            </w:r>
            <w:r w:rsidRPr="00A72343">
              <w:rPr>
                <w:rFonts w:ascii="Cambria" w:hAnsi="Cambria" w:cs="Cambria"/>
                <w:b/>
                <w:sz w:val="24"/>
                <w:szCs w:val="26"/>
                <w:lang w:val="tg-Cyrl-TJ"/>
              </w:rPr>
              <w:t>ӯ</w:t>
            </w:r>
            <w:r w:rsidRPr="00A72343">
              <w:rPr>
                <w:rFonts w:ascii="Times New Roman Tj" w:hAnsi="Times New Roman Tj" w:cs="Times New Roman Tj"/>
                <w:b/>
                <w:sz w:val="24"/>
                <w:szCs w:val="26"/>
                <w:lang w:val="tg-Cyrl-TJ"/>
              </w:rPr>
              <w:t>за</w:t>
            </w:r>
            <w:r w:rsidRPr="00A72343">
              <w:rPr>
                <w:rFonts w:ascii="Times New Roman Tj" w:hAnsi="Times New Roman Tj"/>
                <w:b/>
                <w:sz w:val="24"/>
                <w:szCs w:val="26"/>
                <w:lang w:val="tg-Cyrl-TJ"/>
              </w:rPr>
              <w:t xml:space="preserve"> </w:t>
            </w:r>
            <w:r w:rsidRPr="00A72343">
              <w:rPr>
                <w:rFonts w:ascii="Times New Roman Tj" w:hAnsi="Times New Roman Tj" w:cs="Times New Roman Tj"/>
                <w:b/>
                <w:sz w:val="24"/>
                <w:szCs w:val="26"/>
                <w:lang w:val="tg-Cyrl-TJ"/>
              </w:rPr>
              <w:t>ба</w:t>
            </w:r>
            <w:r w:rsidRPr="00A72343">
              <w:rPr>
                <w:rFonts w:ascii="Times New Roman Tj" w:hAnsi="Times New Roman Tj"/>
                <w:b/>
                <w:sz w:val="24"/>
                <w:szCs w:val="26"/>
                <w:lang w:val="tg-Cyrl-TJ"/>
              </w:rPr>
              <w:t xml:space="preserve"> </w:t>
            </w:r>
            <w:r w:rsidRPr="00A72343">
              <w:rPr>
                <w:rFonts w:ascii="Times New Roman Tj" w:hAnsi="Times New Roman Tj" w:cs="Times New Roman Tj"/>
                <w:b/>
                <w:sz w:val="24"/>
                <w:szCs w:val="26"/>
                <w:lang w:val="tg-Cyrl-TJ"/>
              </w:rPr>
              <w:t>бахш</w:t>
            </w:r>
          </w:p>
        </w:tc>
        <w:tc>
          <w:tcPr>
            <w:tcW w:w="5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87E99" w:rsidRPr="002B628D" w:rsidRDefault="00587E99" w:rsidP="004B2044">
            <w:pPr>
              <w:spacing w:after="0" w:line="360" w:lineRule="auto"/>
              <w:jc w:val="both"/>
              <w:rPr>
                <w:rFonts w:ascii="Times New Roman Tj" w:hAnsi="Times New Roman Tj"/>
                <w:i/>
                <w:sz w:val="26"/>
                <w:szCs w:val="26"/>
              </w:rPr>
            </w:pPr>
          </w:p>
        </w:tc>
      </w:tr>
    </w:tbl>
    <w:p w:rsidR="00EC7903" w:rsidRDefault="00EC7903" w:rsidP="004B2044">
      <w:pPr>
        <w:spacing w:line="360" w:lineRule="auto"/>
        <w:jc w:val="both"/>
        <w:rPr>
          <w:rFonts w:ascii="Times New Roman Tj" w:hAnsi="Times New Roman Tj"/>
          <w:sz w:val="28"/>
          <w:szCs w:val="28"/>
          <w:lang w:val="tg-Cyrl-TJ"/>
        </w:rPr>
      </w:pPr>
    </w:p>
    <w:p w:rsidR="003F0CC0" w:rsidRPr="002B628D" w:rsidRDefault="00587E99" w:rsidP="004B2044">
      <w:pPr>
        <w:spacing w:line="360" w:lineRule="auto"/>
        <w:jc w:val="both"/>
        <w:rPr>
          <w:rFonts w:ascii="Times New Roman Tj" w:hAnsi="Times New Roman Tj"/>
          <w:sz w:val="28"/>
          <w:szCs w:val="28"/>
        </w:rPr>
      </w:pPr>
      <w:r w:rsidRPr="002B628D">
        <w:rPr>
          <w:rFonts w:ascii="Times New Roman Tj" w:hAnsi="Times New Roman Tj"/>
          <w:sz w:val="28"/>
          <w:szCs w:val="28"/>
          <w:lang w:val="tg-Cyrl-TJ"/>
        </w:rPr>
        <w:t>Сана</w:t>
      </w:r>
      <w:r w:rsidRPr="002B628D">
        <w:rPr>
          <w:rFonts w:ascii="Times New Roman Tj" w:hAnsi="Times New Roman Tj"/>
          <w:sz w:val="28"/>
          <w:szCs w:val="28"/>
        </w:rPr>
        <w:t xml:space="preserve">: «___» ___________ </w:t>
      </w:r>
      <w:r w:rsidRPr="002B628D">
        <w:rPr>
          <w:rFonts w:ascii="Times New Roman Tj" w:hAnsi="Times New Roman Tj"/>
          <w:sz w:val="28"/>
          <w:szCs w:val="28"/>
          <w:lang w:val="tg-Cyrl-TJ"/>
        </w:rPr>
        <w:t xml:space="preserve">с. </w:t>
      </w:r>
      <w:r w:rsidRPr="002B628D">
        <w:rPr>
          <w:rFonts w:ascii="Times New Roman Tj" w:hAnsi="Times New Roman Tj"/>
          <w:sz w:val="28"/>
          <w:szCs w:val="28"/>
        </w:rPr>
        <w:t>2018</w:t>
      </w:r>
      <w:bookmarkStart w:id="0" w:name="_GoBack"/>
      <w:bookmarkEnd w:id="0"/>
    </w:p>
    <w:sectPr w:rsidR="003F0CC0" w:rsidRPr="002B628D" w:rsidSect="00B8735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Times New Roman Tj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1.3pt;height:11.3pt" o:bullet="t">
        <v:imagedata r:id="rId1" o:title="msoCDA3"/>
      </v:shape>
    </w:pict>
  </w:numPicBullet>
  <w:abstractNum w:abstractNumId="0" w15:restartNumberingAfterBreak="0">
    <w:nsid w:val="6A67388A"/>
    <w:multiLevelType w:val="hybridMultilevel"/>
    <w:tmpl w:val="9F0287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04C0B"/>
    <w:multiLevelType w:val="hybridMultilevel"/>
    <w:tmpl w:val="EAB4929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CA05D46"/>
    <w:multiLevelType w:val="hybridMultilevel"/>
    <w:tmpl w:val="9FBA536A"/>
    <w:lvl w:ilvl="0" w:tplc="8598822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8C5"/>
    <w:rsid w:val="0001246D"/>
    <w:rsid w:val="000F6F23"/>
    <w:rsid w:val="00187505"/>
    <w:rsid w:val="001E0095"/>
    <w:rsid w:val="00202082"/>
    <w:rsid w:val="00232686"/>
    <w:rsid w:val="00244C6B"/>
    <w:rsid w:val="002B628D"/>
    <w:rsid w:val="002F10E7"/>
    <w:rsid w:val="00315993"/>
    <w:rsid w:val="0037489C"/>
    <w:rsid w:val="00384F4A"/>
    <w:rsid w:val="00397C8C"/>
    <w:rsid w:val="003D24E2"/>
    <w:rsid w:val="003F0CC0"/>
    <w:rsid w:val="003F1412"/>
    <w:rsid w:val="00415872"/>
    <w:rsid w:val="004B2044"/>
    <w:rsid w:val="0050335F"/>
    <w:rsid w:val="0057232E"/>
    <w:rsid w:val="00587E99"/>
    <w:rsid w:val="00636606"/>
    <w:rsid w:val="006D2B57"/>
    <w:rsid w:val="006E59D5"/>
    <w:rsid w:val="006F6F19"/>
    <w:rsid w:val="00747666"/>
    <w:rsid w:val="00750F41"/>
    <w:rsid w:val="00787141"/>
    <w:rsid w:val="007D2D49"/>
    <w:rsid w:val="00833127"/>
    <w:rsid w:val="008F1160"/>
    <w:rsid w:val="00950C13"/>
    <w:rsid w:val="009A0F6D"/>
    <w:rsid w:val="00A72343"/>
    <w:rsid w:val="00AC4D3C"/>
    <w:rsid w:val="00B5531F"/>
    <w:rsid w:val="00B87356"/>
    <w:rsid w:val="00B910C0"/>
    <w:rsid w:val="00C26257"/>
    <w:rsid w:val="00C272CE"/>
    <w:rsid w:val="00C35625"/>
    <w:rsid w:val="00CF723D"/>
    <w:rsid w:val="00D03B8C"/>
    <w:rsid w:val="00D05D17"/>
    <w:rsid w:val="00D812D1"/>
    <w:rsid w:val="00D94EA3"/>
    <w:rsid w:val="00DA06F9"/>
    <w:rsid w:val="00DA56AA"/>
    <w:rsid w:val="00DC172A"/>
    <w:rsid w:val="00EC7903"/>
    <w:rsid w:val="00ED1C79"/>
    <w:rsid w:val="00F948C5"/>
    <w:rsid w:val="00FE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2786B"/>
  <w15:docId w15:val="{5066A8B9-6933-4D47-8EA7-994BD347C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9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F948C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List Paragraph"/>
    <w:basedOn w:val="a"/>
    <w:uiPriority w:val="34"/>
    <w:qFormat/>
    <w:rsid w:val="00DC172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3B8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3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03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3</Pages>
  <Words>350</Words>
  <Characters>1997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Valdosh</dc:creator>
  <cp:lastModifiedBy>Пользователь Windows</cp:lastModifiedBy>
  <cp:revision>27</cp:revision>
  <cp:lastPrinted>2018-03-20T06:24:00Z</cp:lastPrinted>
  <dcterms:created xsi:type="dcterms:W3CDTF">2018-03-18T13:18:00Z</dcterms:created>
  <dcterms:modified xsi:type="dcterms:W3CDTF">2018-04-16T07:48:00Z</dcterms:modified>
</cp:coreProperties>
</file>